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14:17</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8">
      <w:pPr>
        <w:pageBreakBefore w:val="0"/>
        <w:rPr/>
      </w:pPr>
      <w:r w:rsidDel="00000000" w:rsidR="00000000" w:rsidRPr="00000000">
        <w:rPr>
          <w:rtl w:val="0"/>
        </w:rPr>
        <w:t xml:space="preserve">Roan is vergeten deze in de notulen te zetten.</w:t>
      </w:r>
    </w:p>
    <w:p w:rsidR="00000000" w:rsidDel="00000000" w:rsidP="00000000" w:rsidRDefault="00000000" w:rsidRPr="00000000" w14:paraId="00000009">
      <w:pPr>
        <w:pageBreakBefore w:val="0"/>
        <w:rPr/>
      </w:pPr>
      <w:r w:rsidDel="00000000" w:rsidR="00000000" w:rsidRPr="00000000">
        <w:rPr>
          <w:rtl w:val="0"/>
        </w:rPr>
        <w:t xml:space="preserve">In januari wordt de KasCo van Brainwave besproken</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0E">
      <w:pPr>
        <w:pageBreakBefore w:val="0"/>
        <w:rPr/>
      </w:pPr>
      <w:r w:rsidDel="00000000" w:rsidR="00000000" w:rsidRPr="00000000">
        <w:rPr>
          <w:rtl w:val="0"/>
        </w:rPr>
        <w:t xml:space="preserve">*vertrouwelijk*</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11">
      <w:pPr>
        <w:pageBreakBefore w:val="0"/>
        <w:numPr>
          <w:ilvl w:val="1"/>
          <w:numId w:val="1"/>
        </w:numPr>
        <w:ind w:left="1440" w:hanging="360"/>
        <w:rPr/>
      </w:pPr>
      <w:r w:rsidDel="00000000" w:rsidR="00000000" w:rsidRPr="00000000">
        <w:rPr>
          <w:rtl w:val="0"/>
        </w:rPr>
        <w:t xml:space="preserve">Updates</w:t>
      </w:r>
    </w:p>
    <w:p w:rsidR="00000000" w:rsidDel="00000000" w:rsidP="00000000" w:rsidRDefault="00000000" w:rsidRPr="00000000" w14:paraId="00000012">
      <w:pPr>
        <w:pageBreakBefore w:val="0"/>
        <w:rPr/>
      </w:pPr>
      <w:r w:rsidDel="00000000" w:rsidR="00000000" w:rsidRPr="00000000">
        <w:rPr>
          <w:rtl w:val="0"/>
        </w:rPr>
        <w:t xml:space="preserve">Volgens Roan is er niet eerder in de PV genoemd dat SamFin een advies gaat schrijven over het allocatiemodel. Dat had naar zijn idee wel gemoeten. Roan vraagt zich af waarom Deutsche Bank een lastig dossier vindt. </w:t>
      </w:r>
    </w:p>
    <w:p w:rsidR="00000000" w:rsidDel="00000000" w:rsidP="00000000" w:rsidRDefault="00000000" w:rsidRPr="00000000" w14:paraId="00000013">
      <w:pPr>
        <w:pageBreakBefore w:val="0"/>
        <w:rPr/>
      </w:pPr>
      <w:r w:rsidDel="00000000" w:rsidR="00000000" w:rsidRPr="00000000">
        <w:rPr>
          <w:rtl w:val="0"/>
        </w:rPr>
        <w:t xml:space="preserve">Babette vindt het vervelend dat er vaak in de updates staat dat er straks pas vergadering in. Zij zegt dat je dan gewoon de notulen van de vorige week erbij had kunnen pakken (als de vergadering altijd op vrijdagmiddag is) en noemen wat je verder na DB-vergadering gaat bespreken.</w:t>
      </w:r>
    </w:p>
    <w:p w:rsidR="00000000" w:rsidDel="00000000" w:rsidP="00000000" w:rsidRDefault="00000000" w:rsidRPr="00000000" w14:paraId="00000014">
      <w:pPr>
        <w:pageBreakBefore w:val="0"/>
        <w:rPr/>
      </w:pPr>
      <w:r w:rsidDel="00000000" w:rsidR="00000000" w:rsidRPr="00000000">
        <w:rPr>
          <w:rtl w:val="0"/>
        </w:rPr>
        <w:t xml:space="preserve">Babette vraagt of de vervolgacties Visie O&amp;O nog op de PV besproken gaan worden. We gaan ze eerst op een rijtje zetten. </w:t>
      </w:r>
    </w:p>
    <w:p w:rsidR="00000000" w:rsidDel="00000000" w:rsidP="00000000" w:rsidRDefault="00000000" w:rsidRPr="00000000" w14:paraId="00000015">
      <w:pPr>
        <w:pageBreakBefore w:val="0"/>
        <w:rPr/>
      </w:pPr>
      <w:r w:rsidDel="00000000" w:rsidR="00000000" w:rsidRPr="00000000">
        <w:rPr>
          <w:rtl w:val="0"/>
        </w:rPr>
        <w:t xml:space="preserve">Roan vraagt zich af wat er bij BOV besproken is over de centrale hal. BVO wilde gaan kijken naar meer studieplekken/loungeruimte</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numPr>
          <w:ilvl w:val="1"/>
          <w:numId w:val="1"/>
        </w:numPr>
        <w:ind w:left="1440" w:hanging="360"/>
        <w:rPr/>
      </w:pPr>
      <w:r w:rsidDel="00000000" w:rsidR="00000000" w:rsidRPr="00000000">
        <w:rPr>
          <w:rtl w:val="0"/>
        </w:rPr>
        <w:t xml:space="preserve">Maandagmail doorlopen </w:t>
      </w:r>
    </w:p>
    <w:p w:rsidR="00000000" w:rsidDel="00000000" w:rsidP="00000000" w:rsidRDefault="00000000" w:rsidRPr="00000000" w14:paraId="00000018">
      <w:pPr>
        <w:pageBreakBefore w:val="0"/>
        <w:rPr/>
      </w:pPr>
      <w:r w:rsidDel="00000000" w:rsidR="00000000" w:rsidRPr="00000000">
        <w:rPr>
          <w:rtl w:val="0"/>
        </w:rPr>
        <w:t xml:space="preserve">Presentatie studentbetrokkenheid was niet heel goed bezocht, Karen was er wel. Het onderzoek ligt in de kamer, de CSR heeft gepraat over hun plan om partijen vaker met elkaar te laten praten en input gevraagd over andere manieren om meer studenten te laten stemmen.</w:t>
      </w:r>
    </w:p>
    <w:p w:rsidR="00000000" w:rsidDel="00000000" w:rsidP="00000000" w:rsidRDefault="00000000" w:rsidRPr="00000000" w14:paraId="00000019">
      <w:pPr>
        <w:pageBreakBefore w:val="0"/>
        <w:rPr/>
      </w:pPr>
      <w:r w:rsidDel="00000000" w:rsidR="00000000" w:rsidRPr="00000000">
        <w:rPr>
          <w:rtl w:val="0"/>
        </w:rPr>
        <w:t xml:space="preserve">gesprek met de UB is niet doorgegaan</w:t>
      </w:r>
    </w:p>
    <w:p w:rsidR="00000000" w:rsidDel="00000000" w:rsidP="00000000" w:rsidRDefault="00000000" w:rsidRPr="00000000" w14:paraId="0000001A">
      <w:pPr>
        <w:pageBreakBefore w:val="0"/>
        <w:rPr/>
      </w:pPr>
      <w:r w:rsidDel="00000000" w:rsidR="00000000" w:rsidRPr="00000000">
        <w:rPr>
          <w:rtl w:val="0"/>
        </w:rPr>
        <w:t xml:space="preserve">FSR’en-overleg heeft wel interessante conclusies gehad, helaas had niet iedereen de vergaderstukken gelezen. De VU gaat dingen voor ons uitzoeken. Wij gingen ook iets voor ze uitzoeken, Roan weet alleen niet meer wat. Notulen worden zsm rondgestuurd</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Wij gokken dat Femke het stuk over FSR’en-overleg schrijven</w:t>
      </w:r>
    </w:p>
    <w:p w:rsidR="00000000" w:rsidDel="00000000" w:rsidP="00000000" w:rsidRDefault="00000000" w:rsidRPr="00000000" w14:paraId="0000001D">
      <w:pPr>
        <w:pageBreakBefore w:val="0"/>
        <w:rPr/>
      </w:pPr>
      <w:r w:rsidDel="00000000" w:rsidR="00000000" w:rsidRPr="00000000">
        <w:rPr>
          <w:rtl w:val="0"/>
        </w:rPr>
        <w:t xml:space="preserve">Advies handreiking-OC’s komt er niet.</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Er zijn half-overdekte plaatsen voor scooters bij F, verder geen prioriteit</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numPr>
          <w:ilvl w:val="0"/>
          <w:numId w:val="1"/>
        </w:numPr>
        <w:ind w:left="720" w:hanging="360"/>
        <w:rPr/>
      </w:pPr>
      <w:r w:rsidDel="00000000" w:rsidR="00000000" w:rsidRPr="00000000">
        <w:rPr>
          <w:rtl w:val="0"/>
        </w:rPr>
        <w:t xml:space="preserve">Gesprek met SA</w:t>
      </w: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1. Elske heeft ons ter info een memo gestuurd over interdisciplinaire promotieplekken, is een nieuw potje vanuit CvB voor mensen die op een interdisciplinair onderwerp willen promoveren which is pretty cool.</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t xml:space="preserve">2. Ze raadde ons aan om bij de lunch met de decaan te droppen dat we in gesprek zijn met ESC over de subsidies. Ik weet nog niet zo goed of ik dit ga doen en zo ja, hoe. </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t xml:space="preserve">3. Het Teaching and Learning Centre is een soort eenhoorn. Elske weet niet of er specifiek iemand de opdracht heeft gekregen, of wat de opdracht precies inhoudt. Ik vermoed dat het Astrid Janmaat is die dit moet trekken. Ze zijn er in ieder geval al anderhalf jaar over aan het praten.</w:t>
      </w:r>
    </w:p>
    <w:p w:rsidR="00000000" w:rsidDel="00000000" w:rsidP="00000000" w:rsidRDefault="00000000" w:rsidRPr="00000000" w14:paraId="0000002A">
      <w:pPr>
        <w:pageBreakBefore w:val="0"/>
        <w:rPr/>
      </w:pPr>
      <w:r w:rsidDel="00000000" w:rsidR="00000000" w:rsidRPr="00000000">
        <w:rPr>
          <w:rtl w:val="0"/>
        </w:rPr>
        <w:t xml:space="preserve"> </w:t>
      </w:r>
    </w:p>
    <w:p w:rsidR="00000000" w:rsidDel="00000000" w:rsidP="00000000" w:rsidRDefault="00000000" w:rsidRPr="00000000" w14:paraId="0000002B">
      <w:pPr>
        <w:pageBreakBefore w:val="0"/>
        <w:rPr/>
      </w:pPr>
      <w:r w:rsidDel="00000000" w:rsidR="00000000" w:rsidRPr="00000000">
        <w:rPr>
          <w:rtl w:val="0"/>
        </w:rPr>
        <w:t xml:space="preserve">Dan is het volgens Roan een goed idee om daar meer naar te gaan kijken, voor zover Roan weet is Astrid inderdaad verantwoordelijk </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t xml:space="preserve">4. Het is voor de volgende SA handig als we een lijstje met dossiers bedenken waar hij/zij/hen op moet worden ingewerkt.</w:t>
      </w:r>
    </w:p>
    <w:p w:rsidR="00000000" w:rsidDel="00000000" w:rsidP="00000000" w:rsidRDefault="00000000" w:rsidRPr="00000000" w14:paraId="0000002E">
      <w:pPr>
        <w:pageBreakBefore w:val="0"/>
        <w:rPr/>
      </w:pPr>
      <w:r w:rsidDel="00000000" w:rsidR="00000000" w:rsidRPr="00000000">
        <w:rPr>
          <w:rtl w:val="0"/>
        </w:rPr>
        <w:t xml:space="preserve"> </w:t>
      </w:r>
    </w:p>
    <w:p w:rsidR="00000000" w:rsidDel="00000000" w:rsidP="00000000" w:rsidRDefault="00000000" w:rsidRPr="00000000" w14:paraId="0000002F">
      <w:pPr>
        <w:pageBreakBefore w:val="0"/>
        <w:rPr/>
      </w:pPr>
      <w:r w:rsidDel="00000000" w:rsidR="00000000" w:rsidRPr="00000000">
        <w:rPr>
          <w:rtl w:val="0"/>
        </w:rPr>
        <w:t xml:space="preserve">5. Bilocatie ligt voor NSA's idee voorlopig stil, maar volgens Elske wordt er wel volop gepraat. Idee is om met SamFin en OO samen met de OC te gaan praten over de voortgang.</w:t>
      </w:r>
    </w:p>
    <w:p w:rsidR="00000000" w:rsidDel="00000000" w:rsidP="00000000" w:rsidRDefault="00000000" w:rsidRPr="00000000" w14:paraId="00000030">
      <w:pPr>
        <w:pageBreakBefore w:val="0"/>
        <w:rPr/>
      </w:pPr>
      <w:r w:rsidDel="00000000" w:rsidR="00000000" w:rsidRPr="00000000">
        <w:rPr>
          <w:rtl w:val="0"/>
        </w:rPr>
        <w:t xml:space="preserve">Bij FSR’en-overleg had de VU dat idee iig niet.</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6. Het is goed als we op het IO droppen dat we zelf ook met de ITK bezig zijn, vooral voor transparantie in informatie. De ITK-commissie van centraal komt namelijk met ons praten, en het zou chill zijn om te weten waar de faculteit zelf actief mee bezig is en hoe.</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t xml:space="preserve">7. Elske heeft aangegeven dat ze het fijn zou vinden als ze bij de laatste PV als studentassessor nog afscheid kon nemen en wat advies kon meegeven, over dat het goed is als we samen actief werken aan een goede band met de nieuwe SA en elkaar goed leren kennen.</w:t>
      </w:r>
    </w:p>
    <w:p w:rsidR="00000000" w:rsidDel="00000000" w:rsidP="00000000" w:rsidRDefault="00000000" w:rsidRPr="00000000" w14:paraId="00000035">
      <w:pPr>
        <w:pageBreakBefore w:val="0"/>
        <w:rPr/>
      </w:pPr>
      <w:r w:rsidDel="00000000" w:rsidR="00000000" w:rsidRPr="00000000">
        <w:rPr>
          <w:rtl w:val="0"/>
        </w:rPr>
        <w:t xml:space="preserve">Gaan we kort op de PV bespreken</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numPr>
          <w:ilvl w:val="0"/>
          <w:numId w:val="1"/>
        </w:numPr>
        <w:ind w:left="720" w:hanging="360"/>
        <w:rPr>
          <w:u w:val="none"/>
        </w:rPr>
      </w:pPr>
      <w:r w:rsidDel="00000000" w:rsidR="00000000" w:rsidRPr="00000000">
        <w:rPr>
          <w:rtl w:val="0"/>
        </w:rPr>
        <w:t xml:space="preserve">ILO Klankbordgroep</w:t>
      </w: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Femke: Over hoe we inhoudelijk hiermee verder gaan. Gaan we een BOB-cyclus doen hierover? (Roan?)</w:t>
      </w:r>
    </w:p>
    <w:p w:rsidR="00000000" w:rsidDel="00000000" w:rsidP="00000000" w:rsidRDefault="00000000" w:rsidRPr="00000000" w14:paraId="00000039">
      <w:pPr>
        <w:pageBreakBefore w:val="0"/>
        <w:rPr/>
      </w:pPr>
      <w:r w:rsidDel="00000000" w:rsidR="00000000" w:rsidRPr="00000000">
        <w:rPr>
          <w:rtl w:val="0"/>
        </w:rPr>
        <w:t xml:space="preserve">Het idee van OO was om niet voor afschaffing te gaan, maar er niet meer bij betrokken te zijn. Dit zou voor Roan’s idee wel op de PV besproken moeten worden als OO dit wilt doen.</w:t>
      </w:r>
    </w:p>
    <w:p w:rsidR="00000000" w:rsidDel="00000000" w:rsidP="00000000" w:rsidRDefault="00000000" w:rsidRPr="00000000" w14:paraId="0000003A">
      <w:pPr>
        <w:pageBreakBefore w:val="0"/>
        <w:rPr/>
      </w:pPr>
      <w:r w:rsidDel="00000000" w:rsidR="00000000" w:rsidRPr="00000000">
        <w:rPr>
          <w:rtl w:val="0"/>
        </w:rPr>
        <w:t xml:space="preserve">Babette zou dat dan graag zien dat er wel een duidelijke onderbouwing is. Roan gaat met Tijn praten.</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tl w:val="0"/>
        </w:rPr>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numPr>
          <w:ilvl w:val="0"/>
          <w:numId w:val="1"/>
        </w:numPr>
        <w:ind w:left="720" w:hanging="360"/>
        <w:rPr>
          <w:u w:val="none"/>
        </w:rPr>
      </w:pPr>
      <w:r w:rsidDel="00000000" w:rsidR="00000000" w:rsidRPr="00000000">
        <w:rPr>
          <w:rtl w:val="0"/>
        </w:rPr>
        <w:t xml:space="preserve">Blog PR</w:t>
      </w: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tl w:val="0"/>
        </w:rPr>
        <w:t xml:space="preserve">Femke: Het lijkt me goed als de blog wordt herzien zodra we het proces verbaal binnen hebben. Ook moeten er wat lintwormzinnen worden uitgesloopt.</w:t>
      </w:r>
    </w:p>
    <w:p w:rsidR="00000000" w:rsidDel="00000000" w:rsidP="00000000" w:rsidRDefault="00000000" w:rsidRPr="00000000" w14:paraId="00000043">
      <w:pPr>
        <w:pageBreakBefore w:val="0"/>
        <w:rPr/>
      </w:pPr>
      <w:r w:rsidDel="00000000" w:rsidR="00000000" w:rsidRPr="00000000">
        <w:rPr>
          <w:rtl w:val="0"/>
        </w:rPr>
        <w:t xml:space="preserve">Roan’s idee is niet om de blogpost te herzien, maar juist om een nieuwe te maken en ook op andere manieren de uitkomsten van het geschil bekend te maken. Hiervoor gaat reglementen eerst het PV lezen en conclusies trekken. Het was vandaag alleen nog niet binnen.</w:t>
      </w:r>
    </w:p>
    <w:p w:rsidR="00000000" w:rsidDel="00000000" w:rsidP="00000000" w:rsidRDefault="00000000" w:rsidRPr="00000000" w14:paraId="00000044">
      <w:pPr>
        <w:pageBreakBefore w:val="0"/>
        <w:rPr/>
      </w:pPr>
      <w:r w:rsidDel="00000000" w:rsidR="00000000" w:rsidRPr="00000000">
        <w:rPr>
          <w:rtl w:val="0"/>
        </w:rPr>
        <w:t xml:space="preserve">Verder gaan we niks aanpassen aan de blog van november</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numPr>
          <w:ilvl w:val="0"/>
          <w:numId w:val="1"/>
        </w:numPr>
        <w:ind w:left="720" w:hanging="360"/>
        <w:rPr>
          <w:u w:val="none"/>
        </w:rPr>
      </w:pPr>
      <w:r w:rsidDel="00000000" w:rsidR="00000000" w:rsidRPr="00000000">
        <w:rPr>
          <w:rtl w:val="0"/>
        </w:rPr>
        <w:t xml:space="preserve">Vragen nieuwjaarsenquête</w:t>
      </w:r>
      <w:r w:rsidDel="00000000" w:rsidR="00000000" w:rsidRPr="00000000">
        <w:rPr>
          <w:rtl w:val="0"/>
        </w:rPr>
      </w:r>
    </w:p>
    <w:p w:rsidR="00000000" w:rsidDel="00000000" w:rsidP="00000000" w:rsidRDefault="00000000" w:rsidRPr="00000000" w14:paraId="00000047">
      <w:pPr>
        <w:pageBreakBefore w:val="0"/>
        <w:rPr/>
      </w:pPr>
      <w:r w:rsidDel="00000000" w:rsidR="00000000" w:rsidRPr="00000000">
        <w:rPr>
          <w:rtl w:val="0"/>
        </w:rPr>
        <w:t xml:space="preserve">Femke: Ik weet echt niet wat voor vragen wij moeten stellen. Misschien iets van 'In (week) komen de studentenraadverkiezingen er weer aan. Ga je stemmen?' en dan Ja/Nee toelichting (sorry ik weet echt niks)</w:t>
      </w:r>
    </w:p>
    <w:p w:rsidR="00000000" w:rsidDel="00000000" w:rsidP="00000000" w:rsidRDefault="00000000" w:rsidRPr="00000000" w14:paraId="00000048">
      <w:pPr>
        <w:pageBreakBefore w:val="0"/>
        <w:rPr/>
      </w:pPr>
      <w:r w:rsidDel="00000000" w:rsidR="00000000" w:rsidRPr="00000000">
        <w:rPr>
          <w:rtl w:val="0"/>
        </w:rPr>
        <w:t xml:space="preserve">Roan vindt het eigenlijk wel een goeie vraag; Babette stelt voor hem anders te verwoorden, zoals “Voel je je betrokken bij de faculteit?”</w:t>
      </w:r>
    </w:p>
    <w:p w:rsidR="00000000" w:rsidDel="00000000" w:rsidP="00000000" w:rsidRDefault="00000000" w:rsidRPr="00000000" w14:paraId="00000049">
      <w:pPr>
        <w:pageBreakBefore w:val="0"/>
        <w:rPr/>
      </w:pPr>
      <w:r w:rsidDel="00000000" w:rsidR="00000000" w:rsidRPr="00000000">
        <w:rPr>
          <w:rtl w:val="0"/>
        </w:rPr>
        <w:t xml:space="preserve">“Wat denk jij dat de studentenraad doet?” Met opties zoals “praten met het faculteitsbestuur” “contact onderhouden met studieverenigingen” “Klachten van studenten behandelen” “Het beleid controleren” “OC’s betrekken in beleid”. Met als doel om erachter te komen waar we meer promotie over moeten doen en het algemene idee van de studentenraad is.</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numPr>
          <w:ilvl w:val="0"/>
          <w:numId w:val="1"/>
        </w:numPr>
        <w:ind w:left="720" w:hanging="360"/>
        <w:rPr>
          <w:u w:val="none"/>
        </w:rPr>
      </w:pPr>
      <w:r w:rsidDel="00000000" w:rsidR="00000000" w:rsidRPr="00000000">
        <w:rPr>
          <w:rtl w:val="0"/>
        </w:rPr>
        <w:t xml:space="preserve">Inwerkcommissie</w:t>
      </w:r>
    </w:p>
    <w:p w:rsidR="00000000" w:rsidDel="00000000" w:rsidP="00000000" w:rsidRDefault="00000000" w:rsidRPr="00000000" w14:paraId="0000004C">
      <w:pPr>
        <w:pageBreakBefore w:val="0"/>
        <w:rPr/>
      </w:pPr>
      <w:r w:rsidDel="00000000" w:rsidR="00000000" w:rsidRPr="00000000">
        <w:rPr>
          <w:rtl w:val="0"/>
        </w:rPr>
        <w:t xml:space="preserve">Wanneer gaat die opgericht worden? Ook omdat we gaandeweg moeten gaan archiveren. Roan zou zeggen ergens in februari. Dan heb je genoeg tijd om een plan op te stellen en te archiveren waar dat nodig is. </w:t>
      </w:r>
    </w:p>
    <w:p w:rsidR="00000000" w:rsidDel="00000000" w:rsidP="00000000" w:rsidRDefault="00000000" w:rsidRPr="00000000" w14:paraId="0000004D">
      <w:pPr>
        <w:pageBreakBefore w:val="0"/>
        <w:rPr/>
      </w:pPr>
      <w:r w:rsidDel="00000000" w:rsidR="00000000" w:rsidRPr="00000000">
        <w:rPr>
          <w:rtl w:val="0"/>
        </w:rPr>
        <w:t xml:space="preserve">Hoeveel mensen zouden er in de commissie moeten zitten? We gaan het hier in de PV over hebben.</w:t>
      </w:r>
    </w:p>
    <w:p w:rsidR="00000000" w:rsidDel="00000000" w:rsidP="00000000" w:rsidRDefault="00000000" w:rsidRPr="00000000" w14:paraId="0000004E">
      <w:pPr>
        <w:pageBreakBefore w:val="0"/>
        <w:rPr/>
      </w:pPr>
      <w:r w:rsidDel="00000000" w:rsidR="00000000" w:rsidRPr="00000000">
        <w:rPr>
          <w:rtl w:val="0"/>
        </w:rPr>
        <w:t xml:space="preserve">Roan heeft een idee voor de raadsimulatie.</w:t>
      </w:r>
    </w:p>
    <w:p w:rsidR="00000000" w:rsidDel="00000000" w:rsidP="00000000" w:rsidRDefault="00000000" w:rsidRPr="00000000" w14:paraId="0000004F">
      <w:pPr>
        <w:pageBreakBefore w:val="0"/>
        <w:rPr/>
      </w:pPr>
      <w:r w:rsidDel="00000000" w:rsidR="00000000" w:rsidRPr="00000000">
        <w:rPr>
          <w:rtl w:val="0"/>
        </w:rPr>
      </w:r>
    </w:p>
    <w:p w:rsidR="00000000" w:rsidDel="00000000" w:rsidP="00000000" w:rsidRDefault="00000000" w:rsidRPr="00000000" w14:paraId="00000050">
      <w:pPr>
        <w:pageBreakBefore w:val="0"/>
        <w:rPr/>
      </w:pPr>
      <w:r w:rsidDel="00000000" w:rsidR="00000000" w:rsidRPr="00000000">
        <w:rPr>
          <w:rtl w:val="0"/>
        </w:rPr>
        <w:t xml:space="preserve">ACTIE Roan: werk idee raadsimulatie uit</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53">
      <w:pPr>
        <w:pageBreakBefore w:val="0"/>
        <w:rPr/>
      </w:pPr>
      <w:r w:rsidDel="00000000" w:rsidR="00000000" w:rsidRPr="00000000">
        <w:rPr>
          <w:rtl w:val="0"/>
        </w:rPr>
        <w:t xml:space="preserve">-</w:t>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56">
      <w:pPr>
        <w:pageBreakBefore w:val="0"/>
        <w:numPr>
          <w:ilvl w:val="1"/>
          <w:numId w:val="1"/>
        </w:numPr>
        <w:ind w:left="1440" w:hanging="360"/>
        <w:rPr>
          <w:u w:val="none"/>
        </w:rPr>
      </w:pPr>
      <w:r w:rsidDel="00000000" w:rsidR="00000000" w:rsidRPr="00000000">
        <w:rPr>
          <w:rtl w:val="0"/>
        </w:rPr>
        <w:t xml:space="preserve">Dingen die uit raadsevaluatie kwamen</w:t>
      </w:r>
    </w:p>
    <w:p w:rsidR="00000000" w:rsidDel="00000000" w:rsidP="00000000" w:rsidRDefault="00000000" w:rsidRPr="00000000" w14:paraId="00000057">
      <w:pPr>
        <w:pageBreakBefore w:val="0"/>
        <w:numPr>
          <w:ilvl w:val="1"/>
          <w:numId w:val="1"/>
        </w:numPr>
        <w:ind w:left="1440" w:hanging="360"/>
        <w:rPr>
          <w:u w:val="none"/>
        </w:rPr>
      </w:pPr>
      <w:r w:rsidDel="00000000" w:rsidR="00000000" w:rsidRPr="00000000">
        <w:rPr>
          <w:rtl w:val="0"/>
        </w:rPr>
        <w:t xml:space="preserve">Nieuwe AS</w:t>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5A">
      <w:pPr>
        <w:pageBreakBefore w:val="0"/>
        <w:rPr/>
      </w:pPr>
      <w:r w:rsidDel="00000000" w:rsidR="00000000" w:rsidRPr="00000000">
        <w:rPr>
          <w:rtl w:val="0"/>
        </w:rPr>
        <w:t xml:space="preserve">Allocatiemodel</w:t>
      </w:r>
    </w:p>
    <w:p w:rsidR="00000000" w:rsidDel="00000000" w:rsidP="00000000" w:rsidRDefault="00000000" w:rsidRPr="00000000" w14:paraId="0000005B">
      <w:pPr>
        <w:pageBreakBefore w:val="0"/>
        <w:rPr/>
      </w:pPr>
      <w:r w:rsidDel="00000000" w:rsidR="00000000" w:rsidRPr="00000000">
        <w:rPr>
          <w:rtl w:val="0"/>
        </w:rPr>
        <w:t xml:space="preserve">SRON</w:t>
      </w:r>
    </w:p>
    <w:p w:rsidR="00000000" w:rsidDel="00000000" w:rsidP="00000000" w:rsidRDefault="00000000" w:rsidRPr="00000000" w14:paraId="0000005C">
      <w:pPr>
        <w:pageBreakBefore w:val="0"/>
        <w:rPr/>
      </w:pPr>
      <w:r w:rsidDel="00000000" w:rsidR="00000000" w:rsidRPr="00000000">
        <w:rPr>
          <w:rtl w:val="0"/>
        </w:rPr>
        <w:t xml:space="preserve">2-FSR’en-overleg</w:t>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5F">
      <w:pPr>
        <w:pageBreakBefore w:val="0"/>
        <w:rPr/>
      </w:pPr>
      <w:r w:rsidDel="00000000" w:rsidR="00000000" w:rsidRPr="00000000">
        <w:rPr>
          <w:rtl w:val="0"/>
        </w:rPr>
        <w:t xml:space="preserve">-</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rPr/>
      </w:pPr>
      <w:r w:rsidDel="00000000" w:rsidR="00000000" w:rsidRPr="00000000">
        <w:rPr>
          <w:rtl w:val="0"/>
        </w:rPr>
      </w:r>
    </w:p>
    <w:p w:rsidR="00000000" w:rsidDel="00000000" w:rsidP="00000000" w:rsidRDefault="00000000" w:rsidRPr="00000000" w14:paraId="00000062">
      <w:pPr>
        <w:pageBreakBefore w:val="0"/>
        <w:numPr>
          <w:ilvl w:val="0"/>
          <w:numId w:val="1"/>
        </w:numPr>
        <w:ind w:left="720" w:hanging="360"/>
        <w:rPr/>
      </w:pPr>
      <w:r w:rsidDel="00000000" w:rsidR="00000000" w:rsidRPr="00000000">
        <w:rPr>
          <w:rtl w:val="0"/>
        </w:rPr>
        <w:t xml:space="preserve">Actielijst</w:t>
      </w:r>
    </w:p>
    <w:p w:rsidR="00000000" w:rsidDel="00000000" w:rsidP="00000000" w:rsidRDefault="00000000" w:rsidRPr="00000000" w14:paraId="00000063">
      <w:pPr>
        <w:pageBreakBefore w:val="0"/>
        <w:rPr/>
      </w:pPr>
      <w:r w:rsidDel="00000000" w:rsidR="00000000" w:rsidRPr="00000000">
        <w:rPr>
          <w:rtl w:val="0"/>
        </w:rPr>
        <w:t xml:space="preserve">ACTIE Roan: werk idee raadsimulatie uit</w:t>
      </w:r>
    </w:p>
    <w:p w:rsidR="00000000" w:rsidDel="00000000" w:rsidP="00000000" w:rsidRDefault="00000000" w:rsidRPr="00000000" w14:paraId="00000064">
      <w:pPr>
        <w:pageBreakBefore w:val="0"/>
        <w:rPr/>
      </w:pPr>
      <w:r w:rsidDel="00000000" w:rsidR="00000000" w:rsidRPr="00000000">
        <w:rPr>
          <w:rtl w:val="0"/>
        </w:rPr>
        <w:t xml:space="preserve">ACTIE Roan: Maak afspraak met Astrid en Jeroen</w:t>
      </w:r>
    </w:p>
    <w:p w:rsidR="00000000" w:rsidDel="00000000" w:rsidP="00000000" w:rsidRDefault="00000000" w:rsidRPr="00000000" w14:paraId="00000065">
      <w:pPr>
        <w:pageBreakBefore w:val="0"/>
        <w:rPr/>
      </w:pPr>
      <w:r w:rsidDel="00000000" w:rsidR="00000000" w:rsidRPr="00000000">
        <w:rPr>
          <w:rtl w:val="0"/>
        </w:rPr>
        <w:t xml:space="preserve">ACTIE Roan: Stuur een mailtje over richtlijnen archiveren</w:t>
      </w:r>
    </w:p>
    <w:p w:rsidR="00000000" w:rsidDel="00000000" w:rsidP="00000000" w:rsidRDefault="00000000" w:rsidRPr="00000000" w14:paraId="00000066">
      <w:pPr>
        <w:pageBreakBefore w:val="0"/>
        <w:rPr/>
      </w:pPr>
      <w:r w:rsidDel="00000000" w:rsidR="00000000" w:rsidRPr="00000000">
        <w:rPr>
          <w:rtl w:val="0"/>
        </w:rPr>
        <w:t xml:space="preserve">ACTIE Babette: Fix je printshit</w:t>
      </w:r>
    </w:p>
    <w:p w:rsidR="00000000" w:rsidDel="00000000" w:rsidP="00000000" w:rsidRDefault="00000000" w:rsidRPr="00000000" w14:paraId="00000067">
      <w:pPr>
        <w:pageBreakBefore w:val="0"/>
        <w:rPr/>
      </w:pPr>
      <w:r w:rsidDel="00000000" w:rsidR="00000000" w:rsidRPr="00000000">
        <w:rPr>
          <w:rtl w:val="0"/>
        </w:rPr>
        <w:t xml:space="preserve">ACTIE Babette: Congo-congres 17 januari toevoegen aan de ToDahLoo</w:t>
      </w:r>
    </w:p>
    <w:p w:rsidR="00000000" w:rsidDel="00000000" w:rsidP="00000000" w:rsidRDefault="00000000" w:rsidRPr="00000000" w14:paraId="00000068">
      <w:pPr>
        <w:pageBreakBefore w:val="0"/>
        <w:rPr/>
      </w:pPr>
      <w:r w:rsidDel="00000000" w:rsidR="00000000" w:rsidRPr="00000000">
        <w:rPr>
          <w:rtl w:val="0"/>
        </w:rPr>
        <w:t xml:space="preserve">ACTIE Babette: vraag flyer studentmedezeggenschap op bij communicatie</w:t>
      </w:r>
    </w:p>
    <w:p w:rsidR="00000000" w:rsidDel="00000000" w:rsidP="00000000" w:rsidRDefault="00000000" w:rsidRPr="00000000" w14:paraId="00000069">
      <w:pPr>
        <w:pageBreakBefore w:val="0"/>
        <w:rPr/>
      </w:pPr>
      <w:r w:rsidDel="00000000" w:rsidR="00000000" w:rsidRPr="00000000">
        <w:rPr>
          <w:rtl w:val="0"/>
        </w:rPr>
        <w:t xml:space="preserve">ACTIE Femke: print beleidsplan fancy</w:t>
      </w:r>
    </w:p>
    <w:p w:rsidR="00000000" w:rsidDel="00000000" w:rsidP="00000000" w:rsidRDefault="00000000" w:rsidRPr="00000000" w14:paraId="0000006A">
      <w:pPr>
        <w:pageBreakBefore w:val="0"/>
        <w:rPr/>
      </w:pPr>
      <w:r w:rsidDel="00000000" w:rsidR="00000000" w:rsidRPr="00000000">
        <w:rPr>
          <w:rtl w:val="0"/>
        </w:rPr>
        <w:t xml:space="preserve">ACTIE Femke: BO nabespreken mailen</w:t>
      </w:r>
    </w:p>
    <w:p w:rsidR="00000000" w:rsidDel="00000000" w:rsidP="00000000" w:rsidRDefault="00000000" w:rsidRPr="00000000" w14:paraId="0000006B">
      <w:pPr>
        <w:pageBreakBefore w:val="0"/>
        <w:rPr/>
      </w:pPr>
      <w:r w:rsidDel="00000000" w:rsidR="00000000" w:rsidRPr="00000000">
        <w:rPr>
          <w:rtl w:val="0"/>
        </w:rPr>
        <w:t xml:space="preserve">ACTIE Femke: Mail SA archiveren</w:t>
      </w:r>
    </w:p>
    <w:p w:rsidR="00000000" w:rsidDel="00000000" w:rsidP="00000000" w:rsidRDefault="00000000" w:rsidRPr="00000000" w14:paraId="0000006C">
      <w:pPr>
        <w:pageBreakBefore w:val="0"/>
        <w:rPr/>
      </w:pPr>
      <w:r w:rsidDel="00000000" w:rsidR="00000000" w:rsidRPr="00000000">
        <w:rPr>
          <w:rtl w:val="0"/>
        </w:rPr>
        <w:t xml:space="preserve">ACTIE Femke: Merel in buitenland tijdens IO januari</w:t>
      </w:r>
    </w:p>
    <w:p w:rsidR="00000000" w:rsidDel="00000000" w:rsidP="00000000" w:rsidRDefault="00000000" w:rsidRPr="00000000" w14:paraId="0000006D">
      <w:pPr>
        <w:pageBreakBefore w:val="0"/>
        <w:rPr/>
      </w:pPr>
      <w:r w:rsidDel="00000000" w:rsidR="00000000" w:rsidRPr="00000000">
        <w:rPr>
          <w:rtl w:val="0"/>
        </w:rPr>
        <w:t xml:space="preserve">ACTIE Roan zet oude DB-actiepunten in de notulen</w:t>
      </w:r>
    </w:p>
    <w:p w:rsidR="00000000" w:rsidDel="00000000" w:rsidP="00000000" w:rsidRDefault="00000000" w:rsidRPr="00000000" w14:paraId="0000006E">
      <w:pPr>
        <w:pageBreakBefore w:val="0"/>
        <w:rPr/>
      </w:pPr>
      <w:r w:rsidDel="00000000" w:rsidR="00000000" w:rsidRPr="00000000">
        <w:rPr>
          <w:rtl w:val="0"/>
        </w:rPr>
        <w:t xml:space="preserve">ACTIE Roan: maak lijst van wanneer mensen er niet zijn</w:t>
      </w:r>
    </w:p>
    <w:p w:rsidR="00000000" w:rsidDel="00000000" w:rsidP="00000000" w:rsidRDefault="00000000" w:rsidRPr="00000000" w14:paraId="0000006F">
      <w:pPr>
        <w:pageBreakBefore w:val="0"/>
        <w:rPr/>
      </w:pPr>
      <w:r w:rsidDel="00000000" w:rsidR="00000000" w:rsidRPr="00000000">
        <w:rPr>
          <w:rtl w:val="0"/>
        </w:rPr>
        <w:t xml:space="preserve">ACTIE Roan: schrijf PV-stuk AS besluitvormend</w:t>
      </w:r>
    </w:p>
    <w:p w:rsidR="00000000" w:rsidDel="00000000" w:rsidP="00000000" w:rsidRDefault="00000000" w:rsidRPr="00000000" w14:paraId="00000070">
      <w:pPr>
        <w:pageBreakBefore w:val="0"/>
        <w:rPr/>
      </w:pPr>
      <w:r w:rsidDel="00000000" w:rsidR="00000000" w:rsidRPr="00000000">
        <w:rPr>
          <w:rtl w:val="0"/>
        </w:rPr>
        <w:t xml:space="preserve">ACTIE Roan: maak overzicht van onbeantwoorde adviezen</w:t>
      </w:r>
    </w:p>
    <w:p w:rsidR="00000000" w:rsidDel="00000000" w:rsidP="00000000" w:rsidRDefault="00000000" w:rsidRPr="00000000" w14:paraId="00000071">
      <w:pPr>
        <w:pageBreakBefore w:val="0"/>
        <w:rPr/>
      </w:pPr>
      <w:r w:rsidDel="00000000" w:rsidR="00000000" w:rsidRPr="00000000">
        <w:rPr>
          <w:rtl w:val="0"/>
        </w:rPr>
        <w:t xml:space="preserve">PRO MEMORI: krat kopen bij IKEA voor de afwas</w:t>
      </w:r>
    </w:p>
    <w:p w:rsidR="00000000" w:rsidDel="00000000" w:rsidP="00000000" w:rsidRDefault="00000000" w:rsidRPr="00000000" w14:paraId="00000072">
      <w:pPr>
        <w:pageBreakBefore w:val="0"/>
        <w:rPr/>
      </w:pPr>
      <w:r w:rsidDel="00000000" w:rsidR="00000000" w:rsidRPr="00000000">
        <w:rPr>
          <w:rtl w:val="0"/>
        </w:rPr>
      </w:r>
    </w:p>
    <w:p w:rsidR="00000000" w:rsidDel="00000000" w:rsidP="00000000" w:rsidRDefault="00000000" w:rsidRPr="00000000" w14:paraId="00000073">
      <w:pPr>
        <w:pageBreakBefore w:val="0"/>
        <w:numPr>
          <w:ilvl w:val="0"/>
          <w:numId w:val="1"/>
        </w:numPr>
        <w:ind w:left="720" w:hanging="360"/>
        <w:rPr/>
      </w:pPr>
      <w:r w:rsidDel="00000000" w:rsidR="00000000" w:rsidRPr="00000000">
        <w:rPr>
          <w:rtl w:val="0"/>
        </w:rPr>
        <w:t xml:space="preserve">Vaststellen notulen</w:t>
      </w:r>
    </w:p>
    <w:p w:rsidR="00000000" w:rsidDel="00000000" w:rsidP="00000000" w:rsidRDefault="00000000" w:rsidRPr="00000000" w14:paraId="00000074">
      <w:pPr>
        <w:pageBreakBefore w:val="0"/>
        <w:rPr/>
      </w:pPr>
      <w:r w:rsidDel="00000000" w:rsidR="00000000" w:rsidRPr="00000000">
        <w:rPr>
          <w:rtl w:val="0"/>
        </w:rPr>
        <w:t xml:space="preserve">Done</w:t>
      </w:r>
    </w:p>
    <w:p w:rsidR="00000000" w:rsidDel="00000000" w:rsidP="00000000" w:rsidRDefault="00000000" w:rsidRPr="00000000" w14:paraId="00000075">
      <w:pPr>
        <w:pageBreakBefore w:val="0"/>
        <w:rPr/>
      </w:pPr>
      <w:r w:rsidDel="00000000" w:rsidR="00000000" w:rsidRPr="00000000">
        <w:rPr>
          <w:rtl w:val="0"/>
        </w:rPr>
      </w:r>
    </w:p>
    <w:p w:rsidR="00000000" w:rsidDel="00000000" w:rsidP="00000000" w:rsidRDefault="00000000" w:rsidRPr="00000000" w14:paraId="00000076">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77">
      <w:pPr>
        <w:pageBreakBefore w:val="0"/>
        <w:rPr/>
      </w:pPr>
      <w:r w:rsidDel="00000000" w:rsidR="00000000" w:rsidRPr="00000000">
        <w:rPr>
          <w:rtl w:val="0"/>
        </w:rPr>
        <w:t xml:space="preserve">14:56</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